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035a56bb234d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ACCOSTA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ACCOSTA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e4695da49c48b4"/>
      <w:footerReference xmlns:r="http://schemas.openxmlformats.org/officeDocument/2006/relationships" w:type="default" r:id="R751fe1bbc65d4a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ACCOSTA AS   ·   Org.nr 919 419 113   ·   Soleveien 56   ·   3209 SANDEFJORD   ·   hilde.klovstad@accosta.no   ·   www.accosta.no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ACCOSTA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e4695da49c48b4" /><Relationship Type="http://schemas.openxmlformats.org/officeDocument/2006/relationships/footer" Target="/word/footer1.xml" Id="R751fe1bbc65d4a10" /></Relationships>
</file>