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ba9254de1d43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KENTA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Nesbru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Nesbru,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KENTA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f12382d2804a0a"/>
      <w:footerReference xmlns:r="http://schemas.openxmlformats.org/officeDocument/2006/relationships" w:type="default" r:id="R5640f02d41eb4d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KENTA HOLDING AS   ·   Org.nr 919 257 520   ·   Vogellund 31   ·   1394 NESBRU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KENTA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f12382d2804a0a" /><Relationship Type="http://schemas.openxmlformats.org/officeDocument/2006/relationships/footer" Target="/word/footer1.xml" Id="R5640f02d41eb4d1c" /></Relationships>
</file>