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985b7d2d1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1102ae965473c"/>
      <w:footerReference xmlns:r="http://schemas.openxmlformats.org/officeDocument/2006/relationships" w:type="default" r:id="Rd237da4110dc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1102ae965473c" /><Relationship Type="http://schemas.openxmlformats.org/officeDocument/2006/relationships/footer" Target="/word/footer1.xml" Id="Rd237da4110dc4ad0" /></Relationships>
</file>