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0a98ce298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HOBØL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Hobøl,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85435717c3bb4199"/>
      <w:footerReference xmlns:r="http://schemas.openxmlformats.org/officeDocument/2006/relationships" w:type="default" r:id="Ra1ab66322dae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35717c3bb4199" /><Relationship Type="http://schemas.openxmlformats.org/officeDocument/2006/relationships/footer" Target="/word/footer1.xml" Id="Ra1ab66322dae4af3" /></Relationships>
</file>