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14056bd9824c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BARKERUD CAPITAL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cc34a98bb3484fa3"/>
      <w:footerReference xmlns:r="http://schemas.openxmlformats.org/officeDocument/2006/relationships" w:type="default" r:id="R30f0dcee340248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34a98bb3484fa3" /><Relationship Type="http://schemas.openxmlformats.org/officeDocument/2006/relationships/footer" Target="/word/footer1.xml" Id="R30f0dcee34024872" /></Relationships>
</file>