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e92c6cda1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351a8c6b44369"/>
      <w:footerReference xmlns:r="http://schemas.openxmlformats.org/officeDocument/2006/relationships" w:type="default" r:id="R173acb505574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UTEMILJØ AS   ·   Org.nr 918 339 396   ·   Milligutua 12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351a8c6b44369" /><Relationship Type="http://schemas.openxmlformats.org/officeDocument/2006/relationships/footer" Target="/word/footer1.xml" Id="R173acb5055744cb0" /></Relationships>
</file>