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12a74c59f42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H TANGEN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d20d3528e75f486f"/>
      <w:footerReference xmlns:r="http://schemas.openxmlformats.org/officeDocument/2006/relationships" w:type="default" r:id="R694261a8d0ec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d3528e75f486f" /><Relationship Type="http://schemas.openxmlformats.org/officeDocument/2006/relationships/footer" Target="/word/footer1.xml" Id="R694261a8d0ec4d00" /></Relationships>
</file>