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c9297006d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3708580c040c45d6"/>
      <w:footerReference xmlns:r="http://schemas.openxmlformats.org/officeDocument/2006/relationships" w:type="default" r:id="Rd319b18617e2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8580c040c45d6" /><Relationship Type="http://schemas.openxmlformats.org/officeDocument/2006/relationships/footer" Target="/word/footer1.xml" Id="Rd319b18617e242b4" /></Relationships>
</file>