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3ec1c6035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c3de0677a9994d86"/>
      <w:footerReference xmlns:r="http://schemas.openxmlformats.org/officeDocument/2006/relationships" w:type="default" r:id="Recad3f44c55e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e0677a9994d86" /><Relationship Type="http://schemas.openxmlformats.org/officeDocument/2006/relationships/footer" Target="/word/footer1.xml" Id="Recad3f44c55e422a" /></Relationships>
</file>