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3f3265a7e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2844666a04430"/>
      <w:footerReference xmlns:r="http://schemas.openxmlformats.org/officeDocument/2006/relationships" w:type="default" r:id="Raa12208590a8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SERVICE HOLDING AS   ·   Org.nr 917 820 325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2844666a04430" /><Relationship Type="http://schemas.openxmlformats.org/officeDocument/2006/relationships/footer" Target="/word/footer1.xml" Id="Raa12208590a8411f" /></Relationships>
</file>