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7a639229d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MULTILUFT HOLDING AS</w:t>
      </w:r>
    </w:p>
    <w:sectPr>
      <w:headerReference xmlns:r="http://schemas.openxmlformats.org/officeDocument/2006/relationships" w:type="default" r:id="R11a6c78d01f64352"/>
      <w:footerReference xmlns:r="http://schemas.openxmlformats.org/officeDocument/2006/relationships" w:type="default" r:id="R3d977991a4b2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6c78d01f64352" /><Relationship Type="http://schemas.openxmlformats.org/officeDocument/2006/relationships/footer" Target="/word/footer1.xml" Id="R3d977991a4b24267" /></Relationships>
</file>