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21b3696bc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e108aef58433a"/>
      <w:footerReference xmlns:r="http://schemas.openxmlformats.org/officeDocument/2006/relationships" w:type="default" r:id="Rf2db34bf754c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e108aef58433a" /><Relationship Type="http://schemas.openxmlformats.org/officeDocument/2006/relationships/footer" Target="/word/footer1.xml" Id="Rf2db34bf754c42ce" /></Relationships>
</file>