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3aa0e1b5044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Grovfjord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Grovfjord,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4e2f6e50d84624"/>
      <w:footerReference xmlns:r="http://schemas.openxmlformats.org/officeDocument/2006/relationships" w:type="default" r:id="Rc48804d5ccbb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SJØVOLL AS   ·   Org.nr 916 456 549   ·   Rorhusveien 6   ·   9446 GROVFJORD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e2f6e50d84624" /><Relationship Type="http://schemas.openxmlformats.org/officeDocument/2006/relationships/footer" Target="/word/footer1.xml" Id="Rc48804d5ccbb4951" /></Relationships>
</file>