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686620801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 KATALYSATOR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 KATALYSATOR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92cf540664f8b"/>
      <w:footerReference xmlns:r="http://schemas.openxmlformats.org/officeDocument/2006/relationships" w:type="default" r:id="R6ebadbfec6e1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 KATALYSATOR AS   ·   Org.nr 916 189 079   ·   Bygdøy allé 4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 KATALYSATOR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92cf540664f8b" /><Relationship Type="http://schemas.openxmlformats.org/officeDocument/2006/relationships/footer" Target="/word/footer1.xml" Id="R6ebadbfec6e14b91" /></Relationships>
</file>