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10ba9bbd7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da45c797441c7"/>
      <w:footerReference xmlns:r="http://schemas.openxmlformats.org/officeDocument/2006/relationships" w:type="default" r:id="Rea11b629c0f5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da45c797441c7" /><Relationship Type="http://schemas.openxmlformats.org/officeDocument/2006/relationships/footer" Target="/word/footer1.xml" Id="Rea11b629c0f54010" /></Relationships>
</file>