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375adcaef4b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57e3a253e9ed4991"/>
      <w:footerReference xmlns:r="http://schemas.openxmlformats.org/officeDocument/2006/relationships" w:type="default" r:id="Rf1ad430d40fd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e3a253e9ed4991" /><Relationship Type="http://schemas.openxmlformats.org/officeDocument/2006/relationships/footer" Target="/word/footer1.xml" Id="Rf1ad430d40fd4b74" /></Relationships>
</file>