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142ffbafc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NOIR RØRLEGGERSERVICE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9bc1d24dc2974505"/>
      <w:footerReference xmlns:r="http://schemas.openxmlformats.org/officeDocument/2006/relationships" w:type="default" r:id="R3f5498a3b4a2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1d24dc2974505" /><Relationship Type="http://schemas.openxmlformats.org/officeDocument/2006/relationships/footer" Target="/word/footer1.xml" Id="R3f5498a3b4a24ec1" /></Relationships>
</file>