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9a0732037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TOKA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ecdbe0cdb3af44b1"/>
      <w:footerReference xmlns:r="http://schemas.openxmlformats.org/officeDocument/2006/relationships" w:type="default" r:id="Rac1a9398f80d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be0cdb3af44b1" /><Relationship Type="http://schemas.openxmlformats.org/officeDocument/2006/relationships/footer" Target="/word/footer1.xml" Id="Rac1a9398f80d47d3" /></Relationships>
</file>