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0e2d30cef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fb09acaf1afc4cc4"/>
      <w:footerReference xmlns:r="http://schemas.openxmlformats.org/officeDocument/2006/relationships" w:type="default" r:id="Raead97432cbe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9acaf1afc4cc4" /><Relationship Type="http://schemas.openxmlformats.org/officeDocument/2006/relationships/footer" Target="/word/footer1.xml" Id="Raead97432cbe4fdd" /></Relationships>
</file>