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f8e52e588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bd4c8eeae4b1b"/>
      <w:footerReference xmlns:r="http://schemas.openxmlformats.org/officeDocument/2006/relationships" w:type="default" r:id="R664d97ab29b4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bd4c8eeae4b1b" /><Relationship Type="http://schemas.openxmlformats.org/officeDocument/2006/relationships/footer" Target="/word/footer1.xml" Id="R664d97ab29b44ab0" /></Relationships>
</file>