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65f48ed7e48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adb6ab725cdc4f40"/>
      <w:footerReference xmlns:r="http://schemas.openxmlformats.org/officeDocument/2006/relationships" w:type="default" r:id="Rd4ebc6de3a66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6ab725cdc4f40" /><Relationship Type="http://schemas.openxmlformats.org/officeDocument/2006/relationships/footer" Target="/word/footer1.xml" Id="Rd4ebc6de3a6640a0" /></Relationships>
</file>