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d612d060a44c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FARVATN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FARVATN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3db73923844c68"/>
      <w:footerReference xmlns:r="http://schemas.openxmlformats.org/officeDocument/2006/relationships" w:type="default" r:id="R5f29737868e647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FARVATN CAPITAL AS   ·   Org.nr 915 550 975   ·   Lars Hilles gate 30   ·   5008 BERGEN   ·   Tlf. 55 99 87 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FARVATN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3db73923844c68" /><Relationship Type="http://schemas.openxmlformats.org/officeDocument/2006/relationships/footer" Target="/word/footer1.xml" Id="R5f29737868e64738" /></Relationships>
</file>