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d1da82463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2590ef9154af0"/>
      <w:footerReference xmlns:r="http://schemas.openxmlformats.org/officeDocument/2006/relationships" w:type="default" r:id="R9d13b8d59ec5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2590ef9154af0" /><Relationship Type="http://schemas.openxmlformats.org/officeDocument/2006/relationships/footer" Target="/word/footer1.xml" Id="R9d13b8d59ec54f1d" /></Relationships>
</file>