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784bf4b81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8952c3fd805e4e84"/>
      <w:footerReference xmlns:r="http://schemas.openxmlformats.org/officeDocument/2006/relationships" w:type="default" r:id="R1d8ada50c730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2c3fd805e4e84" /><Relationship Type="http://schemas.openxmlformats.org/officeDocument/2006/relationships/footer" Target="/word/footer1.xml" Id="R1d8ada50c7304aeb" /></Relationships>
</file>