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1d495509dd48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RG REKNESKAP AS</w:t>
      </w:r>
    </w:p>
    <w:sectPr>
      <w:headerReference xmlns:r="http://schemas.openxmlformats.org/officeDocument/2006/relationships" w:type="default" r:id="R4a8ccae98fc24136"/>
      <w:footerReference xmlns:r="http://schemas.openxmlformats.org/officeDocument/2006/relationships" w:type="default" r:id="R3090e54418ac47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RG REKNESKAP AS   ·   Org.nr 915 304 621   ·   Lønningsåsen 17   ·   5417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RG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8ccae98fc24136" /><Relationship Type="http://schemas.openxmlformats.org/officeDocument/2006/relationships/footer" Target="/word/footer1.xml" Id="R3090e54418ac47df" /></Relationships>
</file>