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10b45ec01244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JØSSANG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Jørpeland,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1027297c41234eac"/>
      <w:footerReference xmlns:r="http://schemas.openxmlformats.org/officeDocument/2006/relationships" w:type="default" r:id="R73b4552c39a141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27297c41234eac" /><Relationship Type="http://schemas.openxmlformats.org/officeDocument/2006/relationships/footer" Target="/word/footer1.xml" Id="R73b4552c39a1419f" /></Relationships>
</file>