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072567eb9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ALOEALOE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ALOEALOE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2d4b71dac540c2"/>
      <w:footerReference xmlns:r="http://schemas.openxmlformats.org/officeDocument/2006/relationships" w:type="default" r:id="R96a29a8f0b0f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ALOEALOE AS   ·   Org.nr 915 040 640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ALOEALOE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d4b71dac540c2" /><Relationship Type="http://schemas.openxmlformats.org/officeDocument/2006/relationships/footer" Target="/word/footer1.xml" Id="R96a29a8f0b0f4f63" /></Relationships>
</file>