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8787819add4a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FANFARE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FANFARE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711caade0545ee"/>
      <w:footerReference xmlns:r="http://schemas.openxmlformats.org/officeDocument/2006/relationships" w:type="default" r:id="Rfb84968e315744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FANFARE AS   ·   Org.nr 915 023 258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FANFARE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711caade0545ee" /><Relationship Type="http://schemas.openxmlformats.org/officeDocument/2006/relationships/footer" Target="/word/footer1.xml" Id="Rfb84968e315744ed" /></Relationships>
</file>