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6f455030a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ÅRESKJOLD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ÅRESKJOLD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3055f957246aa"/>
      <w:footerReference xmlns:r="http://schemas.openxmlformats.org/officeDocument/2006/relationships" w:type="default" r:id="Rb2987a8fed4945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ÅRESKJOLD INVEST 2 AS   ·   Org.nr 914 723 639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ÅRESKJOLD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3055f957246aa" /><Relationship Type="http://schemas.openxmlformats.org/officeDocument/2006/relationships/footer" Target="/word/footer1.xml" Id="Rb2987a8fed49456d" /></Relationships>
</file>