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75e9957af42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BENKI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eb62fcbda7c24aa2"/>
      <w:footerReference xmlns:r="http://schemas.openxmlformats.org/officeDocument/2006/relationships" w:type="default" r:id="Ra60db82d9338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2fcbda7c24aa2" /><Relationship Type="http://schemas.openxmlformats.org/officeDocument/2006/relationships/footer" Target="/word/footer1.xml" Id="Ra60db82d933841a8" /></Relationships>
</file>