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3a6cd5292f4b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Verdal,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5M HOLDING AS</w:t>
      </w:r>
    </w:p>
    <w:sectPr>
      <w:headerReference xmlns:r="http://schemas.openxmlformats.org/officeDocument/2006/relationships" w:type="default" r:id="R25c255709e164a35"/>
      <w:footerReference xmlns:r="http://schemas.openxmlformats.org/officeDocument/2006/relationships" w:type="default" r:id="R0763b097532140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5M HOLDING AS   ·   Org.nr 913 940 121   ·   Bakkegata 13   ·   7654 VERDAL   ·   morten.hynne@grande-entreprenor.no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5M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c255709e164a35" /><Relationship Type="http://schemas.openxmlformats.org/officeDocument/2006/relationships/footer" Target="/word/footer1.xml" Id="R0763b097532140cf" /></Relationships>
</file>