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032a95bb541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d50f801a07496e"/>
      <w:footerReference xmlns:r="http://schemas.openxmlformats.org/officeDocument/2006/relationships" w:type="default" r:id="R0a5ab3173282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50f801a07496e" /><Relationship Type="http://schemas.openxmlformats.org/officeDocument/2006/relationships/footer" Target="/word/footer1.xml" Id="R0a5ab3173282476c" /></Relationships>
</file>