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adedccab8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df76e2ecb4d99"/>
      <w:footerReference xmlns:r="http://schemas.openxmlformats.org/officeDocument/2006/relationships" w:type="default" r:id="R859d6479b01b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df76e2ecb4d99" /><Relationship Type="http://schemas.openxmlformats.org/officeDocument/2006/relationships/footer" Target="/word/footer1.xml" Id="R859d6479b01b4458" /></Relationships>
</file>