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3ba5a0db6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360562c374bf9"/>
      <w:footerReference xmlns:r="http://schemas.openxmlformats.org/officeDocument/2006/relationships" w:type="default" r:id="R23d209cbbeaa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360562c374bf9" /><Relationship Type="http://schemas.openxmlformats.org/officeDocument/2006/relationships/footer" Target="/word/footer1.xml" Id="R23d209cbbeaa4996" /></Relationships>
</file>