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f91de1b01943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Innhavet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F ENGAN HOLDING AS.</w:t>
      </w:r>
    </w:p>
    <w:sectPr>
      <w:headerReference xmlns:r="http://schemas.openxmlformats.org/officeDocument/2006/relationships" w:type="default" r:id="R365bf18a80dd4041"/>
      <w:footerReference xmlns:r="http://schemas.openxmlformats.org/officeDocument/2006/relationships" w:type="default" r:id="R80772af31aa748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 ENGAN HOLDING AS   ·   Org.nr 913 403 274   ·   Formoveien 13   ·   8260 INNHAVET   ·   ingrid.engan@hotmail.com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 ENGAN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5bf18a80dd4041" /><Relationship Type="http://schemas.openxmlformats.org/officeDocument/2006/relationships/footer" Target="/word/footer1.xml" Id="R80772af31aa74809" /></Relationships>
</file>