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82e432c0842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 ENGAN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748d7668c4384942"/>
      <w:footerReference xmlns:r="http://schemas.openxmlformats.org/officeDocument/2006/relationships" w:type="default" r:id="R6ca59191cc6c41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8d7668c4384942" /><Relationship Type="http://schemas.openxmlformats.org/officeDocument/2006/relationships/footer" Target="/word/footer1.xml" Id="R6ca59191cc6c414d" /></Relationships>
</file>