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5fbc4046045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de28ec06edca4b55"/>
      <w:footerReference xmlns:r="http://schemas.openxmlformats.org/officeDocument/2006/relationships" w:type="default" r:id="R074c4b975b43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8ec06edca4b55" /><Relationship Type="http://schemas.openxmlformats.org/officeDocument/2006/relationships/footer" Target="/word/footer1.xml" Id="R074c4b975b4341b7" /></Relationships>
</file>