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ed319d262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70194ac1a94145b3"/>
      <w:footerReference xmlns:r="http://schemas.openxmlformats.org/officeDocument/2006/relationships" w:type="default" r:id="Ra00cb055cd91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94ac1a94145b3" /><Relationship Type="http://schemas.openxmlformats.org/officeDocument/2006/relationships/footer" Target="/word/footer1.xml" Id="Ra00cb055cd914b04" /></Relationships>
</file>