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bd8f4965447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MAZEPPA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MAZEPPA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ff4ce4b4447f0"/>
      <w:footerReference xmlns:r="http://schemas.openxmlformats.org/officeDocument/2006/relationships" w:type="default" r:id="R6af5d1437746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MAZEPPA NORGE AS   ·   Org.nr 913 245 113   ·   Drammensveien 288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MAZEPPA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ff4ce4b4447f0" /><Relationship Type="http://schemas.openxmlformats.org/officeDocument/2006/relationships/footer" Target="/word/footer1.xml" Id="R6af5d14377464a5e" /></Relationships>
</file>