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7bf17d442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c8d6ff9d1447c"/>
      <w:footerReference xmlns:r="http://schemas.openxmlformats.org/officeDocument/2006/relationships" w:type="default" r:id="Rb9041e656da3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HOLDING AS   ·   Org.nr 913 186 397   ·   Hektnervegen 69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c8d6ff9d1447c" /><Relationship Type="http://schemas.openxmlformats.org/officeDocument/2006/relationships/footer" Target="/word/footer1.xml" Id="Rb9041e656da3498d" /></Relationships>
</file>