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d4276364624c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Karmsund,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2ffef48b13b74dfc"/>
      <w:footerReference xmlns:r="http://schemas.openxmlformats.org/officeDocument/2006/relationships" w:type="default" r:id="R1c5aebeb75e94c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fef48b13b74dfc" /><Relationship Type="http://schemas.openxmlformats.org/officeDocument/2006/relationships/footer" Target="/word/footer1.xml" Id="R1c5aebeb75e94c07" /></Relationships>
</file>