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635acd725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3545710a41fa4a7c"/>
      <w:footerReference xmlns:r="http://schemas.openxmlformats.org/officeDocument/2006/relationships" w:type="default" r:id="R1100e1cae4be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5710a41fa4a7c" /><Relationship Type="http://schemas.openxmlformats.org/officeDocument/2006/relationships/footer" Target="/word/footer1.xml" Id="R1100e1cae4be4bff" /></Relationships>
</file>