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0fe5ec55443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RUNE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RUNE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81ced3cac043c8"/>
      <w:footerReference xmlns:r="http://schemas.openxmlformats.org/officeDocument/2006/relationships" w:type="default" r:id="R496073279e7a4c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KAPITAL AS   ·   Org.nr 912 886 921   ·   Vedeveien 23   ·   4026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1ced3cac043c8" /><Relationship Type="http://schemas.openxmlformats.org/officeDocument/2006/relationships/footer" Target="/word/footer1.xml" Id="R496073279e7a4cc3" /></Relationships>
</file>