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2a5e8304e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1080a149c48a6"/>
      <w:footerReference xmlns:r="http://schemas.openxmlformats.org/officeDocument/2006/relationships" w:type="default" r:id="R991fdfa14822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1080a149c48a6" /><Relationship Type="http://schemas.openxmlformats.org/officeDocument/2006/relationships/footer" Target="/word/footer1.xml" Id="R991fdfa148224833" /></Relationships>
</file>