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e942ac133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BODØGAARD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BODØGAARD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55d4157dd4bc3"/>
      <w:footerReference xmlns:r="http://schemas.openxmlformats.org/officeDocument/2006/relationships" w:type="default" r:id="Rbb160e51c821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BODØGAARD HELSE AS   ·   Org.nr 912 168 913   ·   Storgata 3B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BODØGAARD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55d4157dd4bc3" /><Relationship Type="http://schemas.openxmlformats.org/officeDocument/2006/relationships/footer" Target="/word/footer1.xml" Id="Rbb160e51c8214e71" /></Relationships>
</file>