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43501ed90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6c36cb2c34916"/>
      <w:footerReference xmlns:r="http://schemas.openxmlformats.org/officeDocument/2006/relationships" w:type="default" r:id="Rb392519da109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6c36cb2c34916" /><Relationship Type="http://schemas.openxmlformats.org/officeDocument/2006/relationships/footer" Target="/word/footer1.xml" Id="Rb392519da10940df" /></Relationships>
</file>