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1ce697a964b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 MÆLAND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 MÆLAND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0a82c48ed2401f"/>
      <w:footerReference xmlns:r="http://schemas.openxmlformats.org/officeDocument/2006/relationships" w:type="default" r:id="Red3c787d70724b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 MÆLAND HOLDING AS   ·   Org.nr 911 853 892   ·   Haukelivegen 1003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 MÆLAND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0a82c48ed2401f" /><Relationship Type="http://schemas.openxmlformats.org/officeDocument/2006/relationships/footer" Target="/word/footer1.xml" Id="Red3c787d70724b85" /></Relationships>
</file>