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eb3a03b9c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ac336b96e4ebe"/>
      <w:footerReference xmlns:r="http://schemas.openxmlformats.org/officeDocument/2006/relationships" w:type="default" r:id="R5eca6f52366c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ac336b96e4ebe" /><Relationship Type="http://schemas.openxmlformats.org/officeDocument/2006/relationships/footer" Target="/word/footer1.xml" Id="R5eca6f52366c4b45" /></Relationships>
</file>