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7d1555156248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GRAVFERDSBYRÅENE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GRAVFERDSBYRÅENE AS</w:t>
      </w:r>
    </w:p>
    <w:sectPr>
      <w:headerReference xmlns:r="http://schemas.openxmlformats.org/officeDocument/2006/relationships" w:type="default" r:id="R3069f1dc288c4d69"/>
      <w:footerReference xmlns:r="http://schemas.openxmlformats.org/officeDocument/2006/relationships" w:type="default" r:id="Re7b61e2961b444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GRAVFERDSBYRÅENE AS   ·   Org.nr 910 854 321   ·   Furnesvegen 12B   ·   2382 BRUMUNDDAL   ·   Tlf. 62 34 15 19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GRAVFERDSBYRÅENE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69f1dc288c4d69" /><Relationship Type="http://schemas.openxmlformats.org/officeDocument/2006/relationships/footer" Target="/word/footer1.xml" Id="Re7b61e2961b444d7" /></Relationships>
</file>