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56fa32802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BEDRIFTS-ØKONOMISK 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BEDRIFTS-ØKONOMISK 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441fd3e3f4cab"/>
      <w:footerReference xmlns:r="http://schemas.openxmlformats.org/officeDocument/2006/relationships" w:type="default" r:id="R2ce2214a1e28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BEDRIFTS-ØKONOMISK KONTOR AS   ·   Org.nr 910 440 152   ·   c/o Svein Olav Lilleaas, Beverskaret 5   ·   5532 HAUGESUND   ·   Tlf. 52 84 22 11   ·   slilleaa@online.no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BEDRIFTS-ØKONOMISK 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441fd3e3f4cab" /><Relationship Type="http://schemas.openxmlformats.org/officeDocument/2006/relationships/footer" Target="/word/footer1.xml" Id="R2ce2214a1e284ac9" /></Relationships>
</file>